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Verdana" w:eastAsiaTheme="minorEastAsia" w:hAnsi="Verdana" w:cs="Verdana"/>
          <w:sz w:val="20"/>
          <w:szCs w:val="20"/>
        </w:rPr>
        <w:id w:val="399337602"/>
        <w:docPartObj>
          <w:docPartGallery w:val="Cover Pages"/>
          <w:docPartUnique/>
        </w:docPartObj>
      </w:sdtPr>
      <w:sdtEndPr/>
      <w:sdtContent>
        <w:p w14:paraId="008F0CEE" w14:textId="6CC851CF" w:rsidR="005340A1" w:rsidRDefault="005340A1" w:rsidP="00213762">
          <w:pPr>
            <w:spacing w:after="0"/>
            <w:jc w:val="center"/>
            <w:rPr>
              <w:rFonts w:ascii="Verdana Pro Light" w:hAnsi="Verdana Pro Light"/>
              <w:b/>
              <w:bCs/>
              <w:spacing w:val="20"/>
              <w:sz w:val="41"/>
              <w:szCs w:val="41"/>
            </w:rPr>
          </w:pPr>
          <w:r w:rsidRPr="00616C7C">
            <w:rPr>
              <w:rFonts w:ascii="Verdana Pro Light" w:hAnsi="Verdana Pro Light"/>
              <w:b/>
              <w:bCs/>
              <w:spacing w:val="20"/>
              <w:sz w:val="41"/>
              <w:szCs w:val="41"/>
            </w:rPr>
            <w:t>Save money and get the best coverage!</w:t>
          </w:r>
        </w:p>
        <w:p w14:paraId="1BC3524D" w14:textId="54986778" w:rsidR="007062D7" w:rsidRPr="0084063A" w:rsidRDefault="007062D7" w:rsidP="00213762">
          <w:pPr>
            <w:pStyle w:val="BodyText"/>
            <w:kinsoku w:val="0"/>
            <w:overflowPunct w:val="0"/>
            <w:jc w:val="center"/>
            <w:rPr>
              <w:b/>
              <w:bCs/>
              <w:sz w:val="34"/>
              <w:szCs w:val="34"/>
            </w:rPr>
          </w:pPr>
          <w:r w:rsidRPr="0084063A">
            <w:rPr>
              <w:b/>
              <w:bCs/>
              <w:sz w:val="34"/>
              <w:szCs w:val="34"/>
            </w:rPr>
            <w:t>It</w:t>
          </w:r>
          <w:r w:rsidR="0003173D">
            <w:rPr>
              <w:b/>
              <w:bCs/>
              <w:sz w:val="34"/>
              <w:szCs w:val="34"/>
            </w:rPr>
            <w:t xml:space="preserve"> i</w:t>
          </w:r>
          <w:r w:rsidRPr="0084063A">
            <w:rPr>
              <w:b/>
              <w:bCs/>
              <w:sz w:val="34"/>
              <w:szCs w:val="34"/>
            </w:rPr>
            <w:t>s worth taking time to compare</w:t>
          </w:r>
        </w:p>
        <w:p w14:paraId="3EE54F1C" w14:textId="2480E654" w:rsidR="007062D7" w:rsidRDefault="007062D7" w:rsidP="007062D7">
          <w:pPr>
            <w:pStyle w:val="BodyText"/>
            <w:kinsoku w:val="0"/>
            <w:overflowPunct w:val="0"/>
            <w:jc w:val="center"/>
            <w:rPr>
              <w:rFonts w:ascii="Verdana Pro Light" w:hAnsi="Verdana Pro Light"/>
              <w:b/>
              <w:bCs/>
              <w:spacing w:val="20"/>
              <w:sz w:val="41"/>
              <w:szCs w:val="41"/>
            </w:rPr>
          </w:pPr>
        </w:p>
        <w:p w14:paraId="7C4FA62C" w14:textId="0010F225" w:rsidR="006C7834" w:rsidRPr="007062D7" w:rsidRDefault="00C23108" w:rsidP="007062D7">
          <w:pPr>
            <w:pStyle w:val="BodyText"/>
            <w:kinsoku w:val="0"/>
            <w:overflowPunct w:val="0"/>
            <w:jc w:val="center"/>
            <w:rPr>
              <w:rFonts w:ascii="Verdana Pro Light" w:hAnsi="Verdana Pro Light"/>
              <w:b/>
              <w:bCs/>
              <w:spacing w:val="20"/>
              <w:sz w:val="41"/>
              <w:szCs w:val="41"/>
            </w:rPr>
          </w:pPr>
          <w:r w:rsidRPr="00E22D0B">
            <w:rPr>
              <w:rFonts w:ascii="Verdana Pro Black" w:hAnsi="Verdana Pro Black"/>
              <w:noProof/>
              <w:color w:val="FFFFFF" w:themeColor="background1"/>
              <w:spacing w:val="20"/>
              <w:sz w:val="54"/>
              <w:szCs w:val="54"/>
            </w:rPr>
            <mc:AlternateContent>
              <mc:Choice Requires="wps">
                <w:drawing>
                  <wp:anchor distT="0" distB="0" distL="114300" distR="114300" simplePos="0" relativeHeight="251673600" behindDoc="1" locked="0" layoutInCell="1" allowOverlap="1" wp14:anchorId="4AD70966" wp14:editId="07479475">
                    <wp:simplePos x="0" y="0"/>
                    <wp:positionH relativeFrom="page">
                      <wp:align>right</wp:align>
                    </wp:positionH>
                    <wp:positionV relativeFrom="page">
                      <wp:posOffset>1692612</wp:posOffset>
                    </wp:positionV>
                    <wp:extent cx="7791856" cy="519051"/>
                    <wp:effectExtent l="0" t="0" r="0" b="0"/>
                    <wp:wrapNone/>
                    <wp:docPr id="9" name="Rectangle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91856" cy="51905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rect w14:anchorId="4AA5FE45" id="Rectangle 9" o:spid="_x0000_s1026" style="position:absolute;margin-left:562.35pt;margin-top:133.3pt;width:613.55pt;height:40.85pt;z-index:-2516428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" fillcolor="#075290 [3204]" stroked="f" strokeweight="1pt">
                    <w10:wrap anchorx="page" anchory="page"/>
                  </v:rect>
                </w:pict>
              </mc:Fallback>
            </mc:AlternateContent>
          </w:r>
        </w:p>
        <w:p w14:paraId="0AEFC7F4" w14:textId="241B8541" w:rsidR="005340A1" w:rsidRPr="00BC5E5B" w:rsidRDefault="00C72D20" w:rsidP="00EF77DB">
          <w:pPr>
            <w:pStyle w:val="BodyText"/>
            <w:kinsoku w:val="0"/>
            <w:overflowPunct w:val="0"/>
            <w:spacing w:before="1" w:line="228" w:lineRule="auto"/>
            <w:jc w:val="center"/>
            <w:rPr>
              <w:rStyle w:val="IntenseEmphasis"/>
              <w:rFonts w:ascii="Verdana Pro SemiBold" w:eastAsiaTheme="minorHAnsi" w:hAnsi="Verdana Pro SemiBold" w:cstheme="minorBidi"/>
              <w:i w:val="0"/>
              <w:iCs w:val="0"/>
              <w:color w:val="FFFFFF" w:themeColor="background1"/>
              <w:spacing w:val="40"/>
              <w:sz w:val="50"/>
              <w:szCs w:val="50"/>
            </w:rPr>
          </w:pPr>
          <w:r w:rsidRPr="00BC5E5B">
            <w:rPr>
              <w:rStyle w:val="IntenseEmphasis"/>
              <w:rFonts w:ascii="Verdana Pro SemiBold" w:eastAsiaTheme="minorHAnsi" w:hAnsi="Verdana Pro SemiBold" w:cstheme="minorBidi"/>
              <w:i w:val="0"/>
              <w:iCs w:val="0"/>
              <w:color w:val="FFFFFF" w:themeColor="background1"/>
              <w:spacing w:val="40"/>
              <w:sz w:val="50"/>
              <w:szCs w:val="50"/>
            </w:rPr>
            <w:t xml:space="preserve">MEDICARE </w:t>
          </w:r>
          <w:r w:rsidR="005340A1" w:rsidRPr="00BC5E5B">
            <w:rPr>
              <w:rStyle w:val="IntenseEmphasis"/>
              <w:rFonts w:ascii="Verdana Pro SemiBold" w:eastAsiaTheme="minorHAnsi" w:hAnsi="Verdana Pro SemiBold" w:cstheme="minorBidi"/>
              <w:i w:val="0"/>
              <w:iCs w:val="0"/>
              <w:color w:val="FFFFFF" w:themeColor="background1"/>
              <w:spacing w:val="40"/>
              <w:sz w:val="50"/>
              <w:szCs w:val="50"/>
            </w:rPr>
            <w:t>OPEN ENROLLMENT</w:t>
          </w:r>
        </w:p>
        <w:p w14:paraId="2BD685AE" w14:textId="7EC7AB55" w:rsidR="005340A1" w:rsidRPr="00C23108" w:rsidRDefault="00E22D0B" w:rsidP="006236C1">
          <w:pPr>
            <w:pStyle w:val="BodyText"/>
            <w:kinsoku w:val="0"/>
            <w:overflowPunct w:val="0"/>
            <w:spacing w:before="240" w:line="228" w:lineRule="auto"/>
            <w:jc w:val="center"/>
            <w:rPr>
              <w:rStyle w:val="IntenseEmphasis"/>
              <w:rFonts w:ascii="Verdana Pro Black" w:eastAsiaTheme="minorHAnsi" w:hAnsi="Verdana Pro Black" w:cstheme="minorBidi"/>
              <w:i w:val="0"/>
              <w:iCs w:val="0"/>
              <w:spacing w:val="20"/>
              <w:sz w:val="46"/>
              <w:szCs w:val="46"/>
            </w:rPr>
          </w:pPr>
          <w:r w:rsidRPr="00C23108">
            <w:rPr>
              <w:rStyle w:val="IntenseEmphasis"/>
              <w:rFonts w:ascii="Verdana Pro Black" w:eastAsiaTheme="minorHAnsi" w:hAnsi="Verdana Pro Black" w:cstheme="minorBidi"/>
              <w:i w:val="0"/>
              <w:iCs w:val="0"/>
              <w:spacing w:val="20"/>
              <w:sz w:val="46"/>
              <w:szCs w:val="46"/>
            </w:rPr>
            <w:t>OCTOBER 15 - DECEMBER 7</w:t>
          </w:r>
        </w:p>
        <w:p w14:paraId="2D1E94E9" w14:textId="4219C29B" w:rsidR="009C0012" w:rsidRPr="00C23108" w:rsidRDefault="009C0012" w:rsidP="00EF77DB">
          <w:pPr>
            <w:pStyle w:val="BodyText"/>
            <w:kinsoku w:val="0"/>
            <w:overflowPunct w:val="0"/>
            <w:spacing w:before="1" w:line="228" w:lineRule="auto"/>
            <w:ind w:right="1238"/>
            <w:jc w:val="center"/>
            <w:rPr>
              <w:rStyle w:val="IntenseEmphasis"/>
              <w:rFonts w:ascii="Verdana Pro Black" w:eastAsiaTheme="minorHAnsi" w:hAnsi="Verdana Pro Black" w:cstheme="minorBidi"/>
              <w:i w:val="0"/>
              <w:iCs w:val="0"/>
              <w:spacing w:val="40"/>
              <w:sz w:val="46"/>
              <w:szCs w:val="46"/>
            </w:rPr>
          </w:pPr>
        </w:p>
        <w:p w14:paraId="64C3BAFA" w14:textId="714B9184" w:rsidR="006C7834" w:rsidRDefault="00BC6F28" w:rsidP="00EF77DB">
          <w:pPr>
            <w:pStyle w:val="BodyText"/>
            <w:kinsoku w:val="0"/>
            <w:overflowPunct w:val="0"/>
            <w:spacing w:before="1" w:line="228" w:lineRule="auto"/>
            <w:ind w:right="1238"/>
            <w:jc w:val="center"/>
            <w:rPr>
              <w:b/>
              <w:bCs/>
              <w:sz w:val="52"/>
              <w:szCs w:val="52"/>
            </w:rPr>
          </w:pPr>
          <w:r>
            <w:rPr>
              <w:b/>
              <w:bCs/>
              <w:noProof/>
              <w:sz w:val="52"/>
              <w:szCs w:val="52"/>
            </w:rPr>
            <w:drawing>
              <wp:anchor distT="0" distB="0" distL="114300" distR="114300" simplePos="0" relativeHeight="251674624" behindDoc="0" locked="0" layoutInCell="1" allowOverlap="1" wp14:anchorId="4C3733BE" wp14:editId="145F8836">
                <wp:simplePos x="0" y="0"/>
                <wp:positionH relativeFrom="column">
                  <wp:posOffset>3238878</wp:posOffset>
                </wp:positionH>
                <wp:positionV relativeFrom="paragraph">
                  <wp:posOffset>65865</wp:posOffset>
                </wp:positionV>
                <wp:extent cx="1619250" cy="952500"/>
                <wp:effectExtent l="0" t="0" r="0" b="0"/>
                <wp:wrapNone/>
                <wp:docPr id="5" name="Picture 5" descr="A picture containing drawing, foo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A picture containing drawing, food&#10;&#10;Description automatically generated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0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/>
              <w:bCs/>
              <w:noProof/>
              <w:sz w:val="52"/>
              <w:szCs w:val="52"/>
            </w:rPr>
            <w:drawing>
              <wp:anchor distT="0" distB="0" distL="114300" distR="114300" simplePos="0" relativeHeight="251670528" behindDoc="0" locked="0" layoutInCell="1" allowOverlap="1" wp14:anchorId="5FCDD700" wp14:editId="0BF1B555">
                <wp:simplePos x="0" y="0"/>
                <wp:positionH relativeFrom="margin">
                  <wp:posOffset>1050046</wp:posOffset>
                </wp:positionH>
                <wp:positionV relativeFrom="paragraph">
                  <wp:posOffset>217602</wp:posOffset>
                </wp:positionV>
                <wp:extent cx="1682885" cy="879525"/>
                <wp:effectExtent l="0" t="0" r="0" b="0"/>
                <wp:wrapNone/>
                <wp:docPr id="4" name="Picture 4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close up of a sign&#10;&#10;Description automatically generated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2885" cy="879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B76DA98" w14:textId="562E3149" w:rsidR="006C7834" w:rsidRDefault="006C7834" w:rsidP="00EF77DB">
          <w:pPr>
            <w:pStyle w:val="BodyText"/>
            <w:kinsoku w:val="0"/>
            <w:overflowPunct w:val="0"/>
            <w:spacing w:before="1" w:line="228" w:lineRule="auto"/>
            <w:ind w:right="1238"/>
            <w:jc w:val="center"/>
            <w:rPr>
              <w:b/>
              <w:bCs/>
              <w:sz w:val="52"/>
              <w:szCs w:val="52"/>
            </w:rPr>
          </w:pPr>
        </w:p>
        <w:p w14:paraId="4C85489D" w14:textId="0C69B688" w:rsidR="00EF77DB" w:rsidRPr="0084063A" w:rsidRDefault="00BC6F28" w:rsidP="00EF77DB">
          <w:pPr>
            <w:pStyle w:val="BodyText"/>
            <w:kinsoku w:val="0"/>
            <w:overflowPunct w:val="0"/>
            <w:spacing w:before="1" w:line="228" w:lineRule="auto"/>
            <w:ind w:right="1238"/>
            <w:jc w:val="center"/>
            <w:rPr>
              <w:b/>
              <w:bCs/>
              <w:sz w:val="52"/>
              <w:szCs w:val="52"/>
            </w:rPr>
          </w:pPr>
          <w:r>
            <w:rPr>
              <w:b/>
              <w:bCs/>
              <w:sz w:val="52"/>
              <w:szCs w:val="52"/>
            </w:rPr>
            <w:softHyphen/>
          </w:r>
          <w:r>
            <w:rPr>
              <w:b/>
              <w:bCs/>
              <w:sz w:val="52"/>
              <w:szCs w:val="52"/>
            </w:rPr>
            <w:softHyphen/>
          </w:r>
          <w:r>
            <w:rPr>
              <w:b/>
              <w:bCs/>
              <w:sz w:val="52"/>
              <w:szCs w:val="52"/>
            </w:rPr>
            <w:softHyphen/>
          </w:r>
        </w:p>
        <w:p w14:paraId="2E907BE5" w14:textId="198E4A59" w:rsidR="005340A1" w:rsidRPr="00BC6F28" w:rsidRDefault="005340A1" w:rsidP="00BC6F28">
          <w:pPr>
            <w:pStyle w:val="Heading1"/>
            <w:kinsoku w:val="0"/>
            <w:overflowPunct w:val="0"/>
            <w:spacing w:before="167"/>
            <w:ind w:left="810"/>
            <w:rPr>
              <w:sz w:val="40"/>
              <w:szCs w:val="40"/>
            </w:rPr>
          </w:pPr>
          <w:r w:rsidRPr="00BC6F28">
            <w:rPr>
              <w:sz w:val="40"/>
              <w:szCs w:val="40"/>
            </w:rPr>
            <w:t xml:space="preserve">A local </w:t>
          </w:r>
          <w:r w:rsidR="00C72D20" w:rsidRPr="00BC6F28">
            <w:rPr>
              <w:sz w:val="40"/>
              <w:szCs w:val="40"/>
            </w:rPr>
            <w:t xml:space="preserve">Medicare </w:t>
          </w:r>
          <w:r w:rsidR="008325A5">
            <w:rPr>
              <w:sz w:val="40"/>
              <w:szCs w:val="40"/>
            </w:rPr>
            <w:t>c</w:t>
          </w:r>
          <w:r w:rsidRPr="00BC6F28">
            <w:rPr>
              <w:sz w:val="40"/>
              <w:szCs w:val="40"/>
            </w:rPr>
            <w:t>ounselor can:</w:t>
          </w:r>
        </w:p>
        <w:p w14:paraId="77EDBEC1" w14:textId="2AFE7CD8" w:rsidR="005340A1" w:rsidRPr="00BC6F28" w:rsidRDefault="005340A1" w:rsidP="00EF77DB">
          <w:pPr>
            <w:pStyle w:val="ListParagraph"/>
            <w:widowControl w:val="0"/>
            <w:numPr>
              <w:ilvl w:val="0"/>
              <w:numId w:val="20"/>
            </w:numPr>
            <w:kinsoku w:val="0"/>
            <w:overflowPunct w:val="0"/>
            <w:autoSpaceDE w:val="0"/>
            <w:autoSpaceDN w:val="0"/>
            <w:adjustRightInd w:val="0"/>
            <w:spacing w:before="171" w:after="0" w:line="271" w:lineRule="auto"/>
            <w:ind w:left="1800" w:right="1260"/>
            <w:contextualSpacing w:val="0"/>
            <w:rPr>
              <w:rFonts w:cs="Calibri"/>
              <w:sz w:val="36"/>
              <w:szCs w:val="36"/>
            </w:rPr>
          </w:pPr>
          <w:r w:rsidRPr="00BC6F28">
            <w:rPr>
              <w:rFonts w:cs="Calibri"/>
              <w:sz w:val="36"/>
              <w:szCs w:val="36"/>
            </w:rPr>
            <w:t xml:space="preserve">Help you compare your current </w:t>
          </w:r>
          <w:r w:rsidR="00C03DF6" w:rsidRPr="00BC6F28">
            <w:rPr>
              <w:rFonts w:cs="Calibri"/>
              <w:sz w:val="36"/>
              <w:szCs w:val="36"/>
            </w:rPr>
            <w:t xml:space="preserve">Medicare health or drug </w:t>
          </w:r>
          <w:r w:rsidRPr="00BC6F28">
            <w:rPr>
              <w:rFonts w:cs="Calibri"/>
              <w:sz w:val="36"/>
              <w:szCs w:val="36"/>
            </w:rPr>
            <w:t>plan with</w:t>
          </w:r>
          <w:r w:rsidRPr="00BC6F28">
            <w:rPr>
              <w:rFonts w:cs="Calibri"/>
              <w:spacing w:val="-18"/>
              <w:sz w:val="36"/>
              <w:szCs w:val="36"/>
            </w:rPr>
            <w:t xml:space="preserve"> </w:t>
          </w:r>
          <w:r w:rsidRPr="00BC6F28">
            <w:rPr>
              <w:rFonts w:cs="Calibri"/>
              <w:sz w:val="36"/>
              <w:szCs w:val="36"/>
            </w:rPr>
            <w:t>other Medicare plan</w:t>
          </w:r>
          <w:r w:rsidRPr="00BC6F28">
            <w:rPr>
              <w:rFonts w:cs="Calibri"/>
              <w:spacing w:val="-1"/>
              <w:sz w:val="36"/>
              <w:szCs w:val="36"/>
            </w:rPr>
            <w:t xml:space="preserve"> </w:t>
          </w:r>
          <w:r w:rsidRPr="00BC6F28">
            <w:rPr>
              <w:rFonts w:cs="Calibri"/>
              <w:sz w:val="36"/>
              <w:szCs w:val="36"/>
            </w:rPr>
            <w:t>choices</w:t>
          </w:r>
        </w:p>
        <w:p w14:paraId="76BBE5A6" w14:textId="43FE02E8" w:rsidR="005340A1" w:rsidRDefault="005340A1" w:rsidP="00EF77DB">
          <w:pPr>
            <w:pStyle w:val="ListParagraph"/>
            <w:widowControl w:val="0"/>
            <w:numPr>
              <w:ilvl w:val="0"/>
              <w:numId w:val="20"/>
            </w:numPr>
            <w:kinsoku w:val="0"/>
            <w:overflowPunct w:val="0"/>
            <w:autoSpaceDE w:val="0"/>
            <w:autoSpaceDN w:val="0"/>
            <w:adjustRightInd w:val="0"/>
            <w:spacing w:before="171" w:after="0" w:line="271" w:lineRule="auto"/>
            <w:ind w:left="1800" w:right="1260"/>
            <w:contextualSpacing w:val="0"/>
            <w:rPr>
              <w:rFonts w:cs="Calibri"/>
              <w:sz w:val="36"/>
              <w:szCs w:val="36"/>
            </w:rPr>
          </w:pPr>
          <w:r w:rsidRPr="00BC6F28">
            <w:rPr>
              <w:rFonts w:cs="Calibri"/>
              <w:sz w:val="36"/>
              <w:szCs w:val="36"/>
            </w:rPr>
            <w:t>Help you sign up for a new plan</w:t>
          </w:r>
        </w:p>
        <w:p w14:paraId="02C262FD" w14:textId="22CAA620" w:rsidR="00D2266E" w:rsidRPr="00BC6F28" w:rsidRDefault="00D2266E" w:rsidP="00EF77DB">
          <w:pPr>
            <w:pStyle w:val="ListParagraph"/>
            <w:widowControl w:val="0"/>
            <w:numPr>
              <w:ilvl w:val="0"/>
              <w:numId w:val="20"/>
            </w:numPr>
            <w:kinsoku w:val="0"/>
            <w:overflowPunct w:val="0"/>
            <w:autoSpaceDE w:val="0"/>
            <w:autoSpaceDN w:val="0"/>
            <w:adjustRightInd w:val="0"/>
            <w:spacing w:before="171" w:after="0" w:line="271" w:lineRule="auto"/>
            <w:ind w:left="1800" w:right="1260"/>
            <w:contextualSpacing w:val="0"/>
            <w:rPr>
              <w:rFonts w:cs="Calibri"/>
              <w:sz w:val="36"/>
              <w:szCs w:val="36"/>
            </w:rPr>
          </w:pPr>
          <w:r>
            <w:rPr>
              <w:rFonts w:cs="Calibri"/>
              <w:sz w:val="36"/>
              <w:szCs w:val="36"/>
            </w:rPr>
            <w:t xml:space="preserve">Help you avoid high-pressure sales tactics </w:t>
          </w:r>
        </w:p>
        <w:p w14:paraId="2166151B" w14:textId="02C6E944" w:rsidR="005340A1" w:rsidRPr="00BC6F28" w:rsidRDefault="003C55D9" w:rsidP="00C23108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171" w:after="0" w:line="271" w:lineRule="auto"/>
            <w:ind w:right="270"/>
            <w:jc w:val="center"/>
            <w:rPr>
              <w:rFonts w:ascii="Verdana Pro Black" w:eastAsiaTheme="majorEastAsia" w:hAnsi="Verdana Pro Black" w:cstheme="majorBidi"/>
              <w:color w:val="075290"/>
              <w:spacing w:val="20"/>
              <w:sz w:val="40"/>
              <w:szCs w:val="40"/>
            </w:rPr>
          </w:pPr>
          <w:r w:rsidRPr="00BC6F28">
            <w:rPr>
              <w:noProof/>
              <w:sz w:val="40"/>
              <w:szCs w:val="40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4FD79C53" wp14:editId="703A1E0E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373637</wp:posOffset>
                    </wp:positionV>
                    <wp:extent cx="3073940" cy="476250"/>
                    <wp:effectExtent l="0" t="0" r="0" b="0"/>
                    <wp:wrapNone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073940" cy="476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E05B040" w14:textId="414D2145" w:rsidR="003C55D9" w:rsidRPr="00DD391C" w:rsidRDefault="003C55D9" w:rsidP="00213762">
                                <w:pPr>
                                  <w:jc w:val="center"/>
                                  <w:rPr>
                                    <w:rFonts w:ascii="Verdana Pro Black" w:eastAsiaTheme="majorEastAsia" w:hAnsi="Verdana Pro Black" w:cstheme="majorBidi"/>
                                    <w:color w:val="49825C" w:themeColor="accent3"/>
                                    <w:spacing w:val="20"/>
                                    <w:sz w:val="40"/>
                                    <w:szCs w:val="40"/>
                                  </w:rPr>
                                </w:pPr>
                                <w:r w:rsidRPr="00DD391C">
                                  <w:rPr>
                                    <w:rFonts w:ascii="Verdana Pro Black" w:eastAsiaTheme="majorEastAsia" w:hAnsi="Verdana Pro Black" w:cstheme="majorBidi"/>
                                    <w:color w:val="49825C" w:themeColor="accent3"/>
                                    <w:spacing w:val="20"/>
                                    <w:sz w:val="40"/>
                                    <w:szCs w:val="40"/>
                                  </w:rPr>
                                  <w:t>xxx-xxx-xxx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4FD79C5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left:0;text-align:left;margin-left:0;margin-top:29.4pt;width:242.05pt;height:37.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" filled="f" stroked="f" strokeweight=".5pt">
                    <v:textbox>
                      <w:txbxContent>
                        <w:p w14:paraId="5E05B040" w14:textId="414D2145" w:rsidR="003C55D9" w:rsidRPr="00DD391C" w:rsidRDefault="003C55D9" w:rsidP="00213762">
                          <w:pPr>
                            <w:jc w:val="center"/>
                            <w:rPr>
                              <w:rFonts w:ascii="Verdana Pro Black" w:eastAsiaTheme="majorEastAsia" w:hAnsi="Verdana Pro Black" w:cstheme="majorBidi"/>
                              <w:color w:val="49825C" w:themeColor="accent3"/>
                              <w:spacing w:val="20"/>
                              <w:sz w:val="40"/>
                              <w:szCs w:val="40"/>
                            </w:rPr>
                          </w:pPr>
                          <w:r w:rsidRPr="00DD391C">
                            <w:rPr>
                              <w:rFonts w:ascii="Verdana Pro Black" w:eastAsiaTheme="majorEastAsia" w:hAnsi="Verdana Pro Black" w:cstheme="majorBidi"/>
                              <w:color w:val="49825C" w:themeColor="accent3"/>
                              <w:spacing w:val="20"/>
                              <w:sz w:val="40"/>
                              <w:szCs w:val="40"/>
                            </w:rPr>
                            <w:t>xxx-xxx-xxx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7062D7" w:rsidRPr="00BC6F28">
            <w:rPr>
              <w:rFonts w:ascii="Verdana Pro Black" w:eastAsiaTheme="majorEastAsia" w:hAnsi="Verdana Pro Black" w:cstheme="majorBidi"/>
              <w:color w:val="075290"/>
              <w:spacing w:val="20"/>
              <w:sz w:val="40"/>
              <w:szCs w:val="40"/>
            </w:rPr>
            <w:t>To</w:t>
          </w:r>
          <w:r w:rsidR="005340A1" w:rsidRPr="00BC6F28">
            <w:rPr>
              <w:rFonts w:ascii="Verdana Pro Black" w:eastAsiaTheme="majorEastAsia" w:hAnsi="Verdana Pro Black" w:cstheme="majorBidi"/>
              <w:color w:val="075290"/>
              <w:spacing w:val="20"/>
              <w:sz w:val="40"/>
              <w:szCs w:val="40"/>
            </w:rPr>
            <w:t xml:space="preserve"> find a counselor near you</w:t>
          </w:r>
          <w:r w:rsidR="008325A5">
            <w:rPr>
              <w:rFonts w:ascii="Verdana Pro Black" w:eastAsiaTheme="majorEastAsia" w:hAnsi="Verdana Pro Black" w:cstheme="majorBidi"/>
              <w:color w:val="075290"/>
              <w:spacing w:val="20"/>
              <w:sz w:val="40"/>
              <w:szCs w:val="40"/>
            </w:rPr>
            <w:t>,</w:t>
          </w:r>
          <w:r w:rsidR="007062D7" w:rsidRPr="00BC6F28">
            <w:rPr>
              <w:rFonts w:ascii="Verdana Pro Black" w:eastAsiaTheme="majorEastAsia" w:hAnsi="Verdana Pro Black" w:cstheme="majorBidi"/>
              <w:color w:val="075290"/>
              <w:spacing w:val="20"/>
              <w:sz w:val="40"/>
              <w:szCs w:val="40"/>
            </w:rPr>
            <w:t xml:space="preserve"> call:</w:t>
          </w:r>
          <w:bookmarkStart w:id="0" w:name="_GoBack"/>
          <w:bookmarkEnd w:id="0"/>
        </w:p>
        <w:p w14:paraId="68E4CD49" w14:textId="33C523AB" w:rsidR="006C7834" w:rsidRDefault="006C7834" w:rsidP="005340A1">
          <w:pPr>
            <w:pStyle w:val="BodyText"/>
            <w:kinsoku w:val="0"/>
            <w:overflowPunct w:val="0"/>
            <w:spacing w:before="1" w:line="228" w:lineRule="auto"/>
            <w:ind w:right="1238"/>
            <w:jc w:val="center"/>
            <w:rPr>
              <w:b/>
              <w:bCs/>
              <w:sz w:val="52"/>
              <w:szCs w:val="52"/>
            </w:rPr>
          </w:pPr>
        </w:p>
        <w:p w14:paraId="644473C4" w14:textId="77A50E5F" w:rsidR="005340A1" w:rsidRPr="0084063A" w:rsidRDefault="005340A1" w:rsidP="006C7834">
          <w:pPr>
            <w:pStyle w:val="BodyText"/>
            <w:kinsoku w:val="0"/>
            <w:overflowPunct w:val="0"/>
            <w:spacing w:before="1" w:line="228" w:lineRule="auto"/>
            <w:ind w:right="1238"/>
            <w:jc w:val="center"/>
            <w:rPr>
              <w:b/>
              <w:bCs/>
              <w:sz w:val="52"/>
              <w:szCs w:val="52"/>
            </w:rPr>
          </w:pPr>
        </w:p>
        <w:p w14:paraId="26F83593" w14:textId="6F65BA50" w:rsidR="00867AB6" w:rsidRPr="002B3A3B" w:rsidRDefault="00BC6A46" w:rsidP="003C55D9">
          <w:pPr>
            <w:pStyle w:val="BodyText"/>
            <w:kinsoku w:val="0"/>
            <w:overflowPunct w:val="0"/>
            <w:spacing w:before="1" w:line="228" w:lineRule="auto"/>
            <w:rPr>
              <w:b/>
              <w:bCs/>
              <w:sz w:val="52"/>
              <w:szCs w:val="52"/>
            </w:rPr>
          </w:pPr>
          <w:r>
            <w:rPr>
              <w:rFonts w:ascii="Verdana Pro Light" w:hAnsi="Verdana Pro Light"/>
              <w:b/>
              <w:bCs/>
              <w:noProof/>
              <w:spacing w:val="40"/>
              <w:sz w:val="40"/>
              <w:szCs w:val="40"/>
            </w:rPr>
            <w:drawing>
              <wp:anchor distT="0" distB="0" distL="114300" distR="114300" simplePos="0" relativeHeight="251666432" behindDoc="0" locked="0" layoutInCell="1" allowOverlap="1" wp14:anchorId="70A22D9A" wp14:editId="73496C61">
                <wp:simplePos x="0" y="0"/>
                <wp:positionH relativeFrom="column">
                  <wp:posOffset>-688340</wp:posOffset>
                </wp:positionH>
                <wp:positionV relativeFrom="page">
                  <wp:posOffset>9385036</wp:posOffset>
                </wp:positionV>
                <wp:extent cx="987425" cy="407035"/>
                <wp:effectExtent l="0" t="0" r="3175" b="0"/>
                <wp:wrapNone/>
                <wp:docPr id="1" name="Picture 1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drawing&#10;&#10;Description automatically generated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7425" cy="4070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2B3A3B">
            <w:rPr>
              <w:rFonts w:ascii="Verdana Pro Light" w:hAnsi="Verdana Pro Light"/>
              <w:b/>
              <w:bCs/>
              <w:noProof/>
              <w:spacing w:val="40"/>
              <w:sz w:val="40"/>
              <w:szCs w:val="40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 wp14:anchorId="7EE9F219" wp14:editId="28E17116">
                    <wp:simplePos x="0" y="0"/>
                    <wp:positionH relativeFrom="margin">
                      <wp:posOffset>-73306</wp:posOffset>
                    </wp:positionH>
                    <wp:positionV relativeFrom="bottomMargin">
                      <wp:align>top</wp:align>
                    </wp:positionV>
                    <wp:extent cx="6581775" cy="1152525"/>
                    <wp:effectExtent l="0" t="0" r="0" b="0"/>
                    <wp:wrapNone/>
                    <wp:docPr id="121" name="Rectangle 12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581775" cy="1152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Verdana Pro SemiBold" w:hAnsi="Verdana Pro SemiBold"/>
                                    <w:color w:val="075290"/>
                                    <w:szCs w:val="32"/>
                                  </w:rPr>
                                  <w:alias w:val="Author"/>
                                  <w:tag w:val=""/>
                                  <w:id w:val="88414185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5D8A0A65" w14:textId="5097B983" w:rsidR="00A34490" w:rsidRPr="00E22D0B" w:rsidRDefault="00CE7A40" w:rsidP="00892284">
                                    <w:pPr>
                                      <w:pStyle w:val="NoSpacing"/>
                                      <w:ind w:left="180"/>
                                      <w:rPr>
                                        <w:rFonts w:ascii="Verdana Pro SemiBold" w:hAnsi="Verdana Pro SemiBold"/>
                                        <w:color w:val="075290"/>
                                        <w:szCs w:val="32"/>
                                      </w:rPr>
                                    </w:pPr>
                                    <w:r w:rsidRPr="00E22D0B">
                                      <w:rPr>
                                        <w:rFonts w:ascii="Verdana Pro SemiBold" w:hAnsi="Verdana Pro SemiBold"/>
                                        <w:color w:val="075290"/>
                                        <w:szCs w:val="32"/>
                                      </w:rPr>
                                      <w:t>Administration for Community Living</w:t>
                                    </w:r>
                                    <w:r w:rsidR="00B44909" w:rsidRPr="00E22D0B">
                                      <w:rPr>
                                        <w:rFonts w:ascii="Verdana Pro SemiBold" w:hAnsi="Verdana Pro SemiBold"/>
                                        <w:color w:val="075290"/>
                                        <w:szCs w:val="32"/>
                                      </w:rPr>
                                      <w:t xml:space="preserve"> </w:t>
                                    </w:r>
                                    <w:r w:rsidRPr="00E22D0B">
                                      <w:rPr>
                                        <w:rFonts w:ascii="Verdana Pro SemiBold" w:hAnsi="Verdana Pro SemiBold"/>
                                        <w:color w:val="075290"/>
                                        <w:szCs w:val="32"/>
                                      </w:rPr>
                                      <w:t xml:space="preserve"> </w:t>
                                    </w:r>
                                    <w:r w:rsidR="00B44909" w:rsidRPr="00E22D0B">
                                      <w:rPr>
                                        <w:rFonts w:ascii="Verdana Pro SemiBold" w:hAnsi="Verdana Pro SemiBold"/>
                                        <w:color w:val="075290"/>
                                        <w:szCs w:val="32"/>
                                      </w:rPr>
                                      <w:t xml:space="preserve">                                          </w:t>
                                    </w:r>
                                    <w:r w:rsidR="006236C1">
                                      <w:rPr>
                                        <w:rFonts w:ascii="Verdana Pro SemiBold" w:hAnsi="Verdana Pro SemiBold"/>
                                        <w:color w:val="075290"/>
                                        <w:szCs w:val="32"/>
                                      </w:rPr>
                                      <w:t xml:space="preserve">                  </w:t>
                                    </w:r>
                                    <w:r w:rsidR="00B44909" w:rsidRPr="00E22D0B">
                                      <w:rPr>
                                        <w:rFonts w:ascii="Verdana Pro SemiBold" w:hAnsi="Verdana Pro SemiBold"/>
                                        <w:color w:val="075290"/>
                                        <w:szCs w:val="32"/>
                                      </w:rPr>
                                      <w:t xml:space="preserve">   </w:t>
                                    </w:r>
                                    <w:r w:rsidRPr="00E22D0B">
                                      <w:rPr>
                                        <w:rFonts w:ascii="Verdana Pro SemiBold" w:hAnsi="Verdana Pro SemiBold"/>
                                        <w:color w:val="075290"/>
                                        <w:szCs w:val="32"/>
                                      </w:rPr>
                                      <w:t>Office of Healthcare Information and Counseling</w:t>
                                    </w:r>
                                  </w:p>
                                </w:sdtContent>
                              </w:sdt>
                              <w:p w14:paraId="13BDBFBA" w14:textId="5521FBAA" w:rsidR="00A34490" w:rsidRPr="002B3A3B" w:rsidRDefault="008A6A08" w:rsidP="00892284">
                                <w:pPr>
                                  <w:pStyle w:val="NoSpacing"/>
                                  <w:ind w:left="180"/>
                                  <w:rPr>
                                    <w:caps/>
                                    <w:color w:val="075290"/>
                                    <w:spacing w:val="20"/>
                                    <w:sz w:val="15"/>
                                    <w:szCs w:val="15"/>
                                  </w:rPr>
                                </w:pPr>
                                <w:r w:rsidRPr="002B3A3B">
                                  <w:rPr>
                                    <w:caps/>
                                    <w:color w:val="075290"/>
                                    <w:spacing w:val="20"/>
                                    <w:sz w:val="15"/>
                                    <w:szCs w:val="15"/>
                                  </w:rPr>
                                  <w:t>Managing Through COVID-19 Work</w:t>
                                </w:r>
                                <w:r w:rsidR="009D5ADE" w:rsidRPr="002B3A3B">
                                  <w:rPr>
                                    <w:caps/>
                                    <w:color w:val="075290"/>
                                    <w:spacing w:val="20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 w:rsidRPr="002B3A3B">
                                  <w:rPr>
                                    <w:caps/>
                                    <w:color w:val="075290"/>
                                    <w:spacing w:val="20"/>
                                    <w:sz w:val="15"/>
                                    <w:szCs w:val="15"/>
                                  </w:rPr>
                                  <w:t>grouP</w:t>
                                </w:r>
                                <w:r w:rsidR="00DE06CE" w:rsidRPr="002B3A3B">
                                  <w:rPr>
                                    <w:caps/>
                                    <w:color w:val="075290"/>
                                    <w:spacing w:val="20"/>
                                    <w:sz w:val="15"/>
                                    <w:szCs w:val="15"/>
                                  </w:rPr>
                                  <w:t xml:space="preserve"> - September 2020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EE9F219" id="Rectangle 121" o:spid="_x0000_s1027" style="position:absolute;margin-left:-5.75pt;margin-top:0;width:518.25pt;height:90.7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" filled="f" stroked="f" strokeweight="1pt">
                    <v:textbox inset="36pt,14.4pt,36pt,36pt">
                      <w:txbxContent>
                        <w:sdt>
                          <w:sdtPr>
                            <w:rPr>
                              <w:rFonts w:ascii="Verdana Pro SemiBold" w:hAnsi="Verdana Pro SemiBold"/>
                              <w:color w:val="075290"/>
                              <w:szCs w:val="32"/>
                            </w:rPr>
                            <w:alias w:val="Author"/>
                            <w:tag w:val=""/>
                            <w:id w:val="88414185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5D8A0A65" w14:textId="5097B983" w:rsidR="00A34490" w:rsidRPr="00E22D0B" w:rsidRDefault="00CE7A40" w:rsidP="00892284">
                              <w:pPr>
                                <w:pStyle w:val="NoSpacing"/>
                                <w:ind w:left="180"/>
                                <w:rPr>
                                  <w:rFonts w:ascii="Verdana Pro SemiBold" w:hAnsi="Verdana Pro SemiBold"/>
                                  <w:color w:val="075290"/>
                                  <w:szCs w:val="32"/>
                                </w:rPr>
                              </w:pPr>
                              <w:r w:rsidRPr="00E22D0B">
                                <w:rPr>
                                  <w:rFonts w:ascii="Verdana Pro SemiBold" w:hAnsi="Verdana Pro SemiBold"/>
                                  <w:color w:val="075290"/>
                                  <w:szCs w:val="32"/>
                                </w:rPr>
                                <w:t>Administration for Community Living</w:t>
                              </w:r>
                              <w:r w:rsidR="00B44909" w:rsidRPr="00E22D0B">
                                <w:rPr>
                                  <w:rFonts w:ascii="Verdana Pro SemiBold" w:hAnsi="Verdana Pro SemiBold"/>
                                  <w:color w:val="075290"/>
                                  <w:szCs w:val="32"/>
                                </w:rPr>
                                <w:t xml:space="preserve"> </w:t>
                              </w:r>
                              <w:r w:rsidRPr="00E22D0B">
                                <w:rPr>
                                  <w:rFonts w:ascii="Verdana Pro SemiBold" w:hAnsi="Verdana Pro SemiBold"/>
                                  <w:color w:val="075290"/>
                                  <w:szCs w:val="32"/>
                                </w:rPr>
                                <w:t xml:space="preserve"> </w:t>
                              </w:r>
                              <w:r w:rsidR="00B44909" w:rsidRPr="00E22D0B">
                                <w:rPr>
                                  <w:rFonts w:ascii="Verdana Pro SemiBold" w:hAnsi="Verdana Pro SemiBold"/>
                                  <w:color w:val="075290"/>
                                  <w:szCs w:val="32"/>
                                </w:rPr>
                                <w:t xml:space="preserve">                                          </w:t>
                              </w:r>
                              <w:r w:rsidR="006236C1">
                                <w:rPr>
                                  <w:rFonts w:ascii="Verdana Pro SemiBold" w:hAnsi="Verdana Pro SemiBold"/>
                                  <w:color w:val="075290"/>
                                  <w:szCs w:val="32"/>
                                </w:rPr>
                                <w:t xml:space="preserve">                  </w:t>
                              </w:r>
                              <w:r w:rsidR="00B44909" w:rsidRPr="00E22D0B">
                                <w:rPr>
                                  <w:rFonts w:ascii="Verdana Pro SemiBold" w:hAnsi="Verdana Pro SemiBold"/>
                                  <w:color w:val="075290"/>
                                  <w:szCs w:val="32"/>
                                </w:rPr>
                                <w:t xml:space="preserve">   </w:t>
                              </w:r>
                              <w:r w:rsidRPr="00E22D0B">
                                <w:rPr>
                                  <w:rFonts w:ascii="Verdana Pro SemiBold" w:hAnsi="Verdana Pro SemiBold"/>
                                  <w:color w:val="075290"/>
                                  <w:szCs w:val="32"/>
                                </w:rPr>
                                <w:t>Office of Healthcare Information and Counseling</w:t>
                              </w:r>
                            </w:p>
                          </w:sdtContent>
                        </w:sdt>
                        <w:p w14:paraId="13BDBFBA" w14:textId="5521FBAA" w:rsidR="00A34490" w:rsidRPr="002B3A3B" w:rsidRDefault="008A6A08" w:rsidP="00892284">
                          <w:pPr>
                            <w:pStyle w:val="NoSpacing"/>
                            <w:ind w:left="180"/>
                            <w:rPr>
                              <w:caps/>
                              <w:color w:val="075290"/>
                              <w:spacing w:val="20"/>
                              <w:sz w:val="15"/>
                              <w:szCs w:val="15"/>
                            </w:rPr>
                          </w:pPr>
                          <w:r w:rsidRPr="002B3A3B">
                            <w:rPr>
                              <w:caps/>
                              <w:color w:val="075290"/>
                              <w:spacing w:val="20"/>
                              <w:sz w:val="15"/>
                              <w:szCs w:val="15"/>
                            </w:rPr>
                            <w:t>Managing Through COVID-19 Work</w:t>
                          </w:r>
                          <w:r w:rsidR="009D5ADE" w:rsidRPr="002B3A3B">
                            <w:rPr>
                              <w:caps/>
                              <w:color w:val="075290"/>
                              <w:spacing w:val="20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2B3A3B">
                            <w:rPr>
                              <w:caps/>
                              <w:color w:val="075290"/>
                              <w:spacing w:val="20"/>
                              <w:sz w:val="15"/>
                              <w:szCs w:val="15"/>
                            </w:rPr>
                            <w:t>grouP</w:t>
                          </w:r>
                          <w:r w:rsidR="00DE06CE" w:rsidRPr="002B3A3B">
                            <w:rPr>
                              <w:caps/>
                              <w:color w:val="075290"/>
                              <w:spacing w:val="20"/>
                              <w:sz w:val="15"/>
                              <w:szCs w:val="15"/>
                            </w:rPr>
                            <w:t xml:space="preserve"> - September 2020</w:t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="00BC6F28" w:rsidRPr="00E22D0B">
            <w:rPr>
              <w:rFonts w:ascii="Verdana Pro Black" w:hAnsi="Verdana Pro Black"/>
              <w:noProof/>
              <w:color w:val="FFFFFF" w:themeColor="background1"/>
              <w:spacing w:val="20"/>
              <w:sz w:val="54"/>
              <w:szCs w:val="54"/>
            </w:rPr>
            <mc:AlternateContent>
              <mc:Choice Requires="wps">
                <w:drawing>
                  <wp:anchor distT="0" distB="0" distL="114300" distR="114300" simplePos="0" relativeHeight="251655166" behindDoc="1" locked="0" layoutInCell="1" allowOverlap="1" wp14:anchorId="4FE9CAFB" wp14:editId="52BCD5E6">
                    <wp:simplePos x="0" y="0"/>
                    <wp:positionH relativeFrom="page">
                      <wp:align>right</wp:align>
                    </wp:positionH>
                    <wp:positionV relativeFrom="page">
                      <wp:posOffset>7946917</wp:posOffset>
                    </wp:positionV>
                    <wp:extent cx="7772400" cy="787940"/>
                    <wp:effectExtent l="0" t="0" r="0" b="0"/>
                    <wp:wrapNone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72400" cy="7879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rect w14:anchorId="7520F8DA" id="Rectangle 2" o:spid="_x0000_s1026" style="position:absolute;margin-left:560.8pt;margin-top:625.75pt;width:612pt;height:62.05pt;z-index:-25166131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" fillcolor="#075290 [3204]" stroked="f" strokeweight="1pt">
                    <w10:wrap anchorx="page" anchory="page"/>
                  </v:rect>
                </w:pict>
              </mc:Fallback>
            </mc:AlternateContent>
          </w:r>
          <w:r w:rsidR="00BC6F28">
            <w:rPr>
              <w:rFonts w:ascii="Verdana Pro Black" w:hAnsi="Verdana Pro Black"/>
              <w:noProof/>
              <w:color w:val="FFFFFF" w:themeColor="background1"/>
              <w:spacing w:val="20"/>
              <w:sz w:val="54"/>
              <w:szCs w:val="54"/>
            </w:rPr>
            <mc:AlternateContent>
              <mc:Choice Requires="wps">
                <w:drawing>
                  <wp:anchor distT="0" distB="0" distL="114300" distR="114300" simplePos="0" relativeHeight="251669504" behindDoc="1" locked="0" layoutInCell="1" allowOverlap="1" wp14:anchorId="6F3EE601" wp14:editId="56F67AAB">
                    <wp:simplePos x="0" y="0"/>
                    <wp:positionH relativeFrom="margin">
                      <wp:posOffset>9727</wp:posOffset>
                    </wp:positionH>
                    <wp:positionV relativeFrom="page">
                      <wp:posOffset>8044774</wp:posOffset>
                    </wp:positionV>
                    <wp:extent cx="6254885" cy="564205"/>
                    <wp:effectExtent l="0" t="0" r="0" b="762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54885" cy="5642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CA39808" w14:textId="2ED217B1" w:rsidR="00616C7C" w:rsidRPr="00BC6F28" w:rsidRDefault="00616C7C" w:rsidP="00BC6F28">
                                <w:pPr>
                                  <w:spacing w:before="0" w:after="0" w:line="240" w:lineRule="auto"/>
                                  <w:jc w:val="center"/>
                                  <w:rPr>
                                    <w:color w:val="FFFFFF" w:themeColor="background1"/>
                                    <w:sz w:val="30"/>
                                    <w:szCs w:val="30"/>
                                  </w:rPr>
                                </w:pPr>
                                <w:r w:rsidRPr="00BC6F28">
                                  <w:rPr>
                                    <w:rFonts w:cs="Times New Roman"/>
                                    <w:color w:val="FFFFFF" w:themeColor="background1"/>
                                    <w:sz w:val="30"/>
                                    <w:szCs w:val="30"/>
                                  </w:rPr>
                                  <w:t>We have found safe, creative, and socially distanced solutions to continue serving you during the COVID-19 pandemic.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6F3EE60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8" type="#_x0000_t202" style="position:absolute;margin-left:.75pt;margin-top:633.45pt;width:492.5pt;height:44.4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" filled="f" stroked="f" strokeweight=".5pt">
                    <v:textbox>
                      <w:txbxContent>
                        <w:p w14:paraId="0CA39808" w14:textId="2ED217B1" w:rsidR="00616C7C" w:rsidRPr="00BC6F28" w:rsidRDefault="00616C7C" w:rsidP="00BC6F28">
                          <w:pPr>
                            <w:spacing w:before="0" w:after="0" w:line="240" w:lineRule="auto"/>
                            <w:jc w:val="center"/>
                            <w:rPr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BC6F28">
                            <w:rPr>
                              <w:rFonts w:cs="Times New Roman"/>
                              <w:color w:val="FFFFFF" w:themeColor="background1"/>
                              <w:sz w:val="30"/>
                              <w:szCs w:val="30"/>
                            </w:rPr>
                            <w:t>We have found safe, creative, and socially distanced solutions to continue serving you during the COVID-19 pandemic.</w:t>
                          </w: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</w:sdtContent>
    </w:sdt>
    <w:sectPr w:rsidR="00867AB6" w:rsidRPr="002B3A3B" w:rsidSect="002B3A3B">
      <w:headerReference w:type="default" r:id="rId14"/>
      <w:pgSz w:w="12240" w:h="15840"/>
      <w:pgMar w:top="720" w:right="1440" w:bottom="1440" w:left="1440" w:header="27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86BF8" w14:textId="77777777" w:rsidR="006F432E" w:rsidRDefault="006F432E" w:rsidP="004B024C">
      <w:pPr>
        <w:spacing w:before="0" w:after="0" w:line="240" w:lineRule="auto"/>
      </w:pPr>
      <w:r>
        <w:separator/>
      </w:r>
    </w:p>
  </w:endnote>
  <w:endnote w:type="continuationSeparator" w:id="0">
    <w:p w14:paraId="29891DEC" w14:textId="77777777" w:rsidR="006F432E" w:rsidRDefault="006F432E" w:rsidP="004B024C">
      <w:pPr>
        <w:spacing w:before="0" w:after="0" w:line="240" w:lineRule="auto"/>
      </w:pPr>
      <w:r>
        <w:continuationSeparator/>
      </w:r>
    </w:p>
  </w:endnote>
  <w:endnote w:type="continuationNotice" w:id="1">
    <w:p w14:paraId="191BF00A" w14:textId="77777777" w:rsidR="006F432E" w:rsidRDefault="006F432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 Pro">
    <w:altName w:val="Arial"/>
    <w:charset w:val="00"/>
    <w:family w:val="swiss"/>
    <w:pitch w:val="variable"/>
    <w:sig w:usb0="00000001" w:usb1="00000043" w:usb2="00000000" w:usb3="00000000" w:csb0="0000009F" w:csb1="00000000"/>
  </w:font>
  <w:font w:name="Verdana Pro Black">
    <w:altName w:val="Arial"/>
    <w:charset w:val="00"/>
    <w:family w:val="swiss"/>
    <w:pitch w:val="variable"/>
    <w:sig w:usb0="80000287" w:usb1="00000043" w:usb2="00000000" w:usb3="00000000" w:csb0="0000009F" w:csb1="00000000"/>
  </w:font>
  <w:font w:name="Verdana Pro SemiBold">
    <w:altName w:val="Arial"/>
    <w:charset w:val="00"/>
    <w:family w:val="swiss"/>
    <w:pitch w:val="variable"/>
    <w:sig w:usb0="00000001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 Pro Light">
    <w:altName w:val="Arial"/>
    <w:charset w:val="00"/>
    <w:family w:val="swiss"/>
    <w:pitch w:val="variable"/>
    <w:sig w:usb0="00000001" w:usb1="0000004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D2BFC" w14:textId="77777777" w:rsidR="006F432E" w:rsidRDefault="006F432E" w:rsidP="004B024C">
      <w:pPr>
        <w:spacing w:before="0" w:after="0" w:line="240" w:lineRule="auto"/>
      </w:pPr>
      <w:r>
        <w:separator/>
      </w:r>
    </w:p>
  </w:footnote>
  <w:footnote w:type="continuationSeparator" w:id="0">
    <w:p w14:paraId="16D19196" w14:textId="77777777" w:rsidR="006F432E" w:rsidRDefault="006F432E" w:rsidP="004B024C">
      <w:pPr>
        <w:spacing w:before="0" w:after="0" w:line="240" w:lineRule="auto"/>
      </w:pPr>
      <w:r>
        <w:continuationSeparator/>
      </w:r>
    </w:p>
  </w:footnote>
  <w:footnote w:type="continuationNotice" w:id="1">
    <w:p w14:paraId="03CBB06A" w14:textId="77777777" w:rsidR="006F432E" w:rsidRDefault="006F432E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799B6" w14:textId="3D39F3C1" w:rsidR="00C94403" w:rsidRDefault="00C94403" w:rsidP="002F0AB8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162A4"/>
    <w:multiLevelType w:val="hybridMultilevel"/>
    <w:tmpl w:val="CD92D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C40B8"/>
    <w:multiLevelType w:val="hybridMultilevel"/>
    <w:tmpl w:val="2AFA0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22359"/>
    <w:multiLevelType w:val="hybridMultilevel"/>
    <w:tmpl w:val="69E87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227CA9"/>
    <w:multiLevelType w:val="hybridMultilevel"/>
    <w:tmpl w:val="B5145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876E1"/>
    <w:multiLevelType w:val="hybridMultilevel"/>
    <w:tmpl w:val="DF78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93C92"/>
    <w:multiLevelType w:val="hybridMultilevel"/>
    <w:tmpl w:val="FFF893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D4598"/>
    <w:multiLevelType w:val="hybridMultilevel"/>
    <w:tmpl w:val="B074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069E7"/>
    <w:multiLevelType w:val="hybridMultilevel"/>
    <w:tmpl w:val="399A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732A2"/>
    <w:multiLevelType w:val="hybridMultilevel"/>
    <w:tmpl w:val="BF3AA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F70E20"/>
    <w:multiLevelType w:val="multilevel"/>
    <w:tmpl w:val="205E2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3C06F7"/>
    <w:multiLevelType w:val="multilevel"/>
    <w:tmpl w:val="C17C2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6983CE2"/>
    <w:multiLevelType w:val="multilevel"/>
    <w:tmpl w:val="D490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A964E6"/>
    <w:multiLevelType w:val="hybridMultilevel"/>
    <w:tmpl w:val="36E45796"/>
    <w:lvl w:ilvl="0" w:tplc="0409000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7" w:hanging="360"/>
      </w:pPr>
      <w:rPr>
        <w:rFonts w:ascii="Wingdings" w:hAnsi="Wingdings" w:hint="default"/>
      </w:rPr>
    </w:lvl>
  </w:abstractNum>
  <w:abstractNum w:abstractNumId="13" w15:restartNumberingAfterBreak="0">
    <w:nsid w:val="60741946"/>
    <w:multiLevelType w:val="multilevel"/>
    <w:tmpl w:val="8148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3504D4"/>
    <w:multiLevelType w:val="hybridMultilevel"/>
    <w:tmpl w:val="E2B4A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93774"/>
    <w:multiLevelType w:val="hybridMultilevel"/>
    <w:tmpl w:val="1DB88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16160F"/>
    <w:multiLevelType w:val="hybridMultilevel"/>
    <w:tmpl w:val="C158F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252972"/>
    <w:multiLevelType w:val="multilevel"/>
    <w:tmpl w:val="56624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536F0D"/>
    <w:multiLevelType w:val="hybridMultilevel"/>
    <w:tmpl w:val="945E7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F4BC7"/>
    <w:multiLevelType w:val="hybridMultilevel"/>
    <w:tmpl w:val="582CE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3"/>
  </w:num>
  <w:num w:numId="4">
    <w:abstractNumId w:val="13"/>
  </w:num>
  <w:num w:numId="5">
    <w:abstractNumId w:val="11"/>
  </w:num>
  <w:num w:numId="6">
    <w:abstractNumId w:val="14"/>
  </w:num>
  <w:num w:numId="7">
    <w:abstractNumId w:val="17"/>
  </w:num>
  <w:num w:numId="8">
    <w:abstractNumId w:val="10"/>
  </w:num>
  <w:num w:numId="9">
    <w:abstractNumId w:val="6"/>
  </w:num>
  <w:num w:numId="10">
    <w:abstractNumId w:val="18"/>
  </w:num>
  <w:num w:numId="11">
    <w:abstractNumId w:val="19"/>
  </w:num>
  <w:num w:numId="12">
    <w:abstractNumId w:val="0"/>
  </w:num>
  <w:num w:numId="13">
    <w:abstractNumId w:val="1"/>
  </w:num>
  <w:num w:numId="14">
    <w:abstractNumId w:val="7"/>
  </w:num>
  <w:num w:numId="15">
    <w:abstractNumId w:val="4"/>
  </w:num>
  <w:num w:numId="16">
    <w:abstractNumId w:val="15"/>
  </w:num>
  <w:num w:numId="17">
    <w:abstractNumId w:val="5"/>
  </w:num>
  <w:num w:numId="18">
    <w:abstractNumId w:val="2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1NDUwNjA1N7CwsDRU0lEKTi0uzszPAykwrAUA85+m5ywAAAA="/>
  </w:docVars>
  <w:rsids>
    <w:rsidRoot w:val="007C0DF2"/>
    <w:rsid w:val="000012C0"/>
    <w:rsid w:val="0001432D"/>
    <w:rsid w:val="000232D5"/>
    <w:rsid w:val="000269B4"/>
    <w:rsid w:val="0003173D"/>
    <w:rsid w:val="00035229"/>
    <w:rsid w:val="00035481"/>
    <w:rsid w:val="00042CB1"/>
    <w:rsid w:val="00045ADB"/>
    <w:rsid w:val="00063287"/>
    <w:rsid w:val="00066006"/>
    <w:rsid w:val="00070236"/>
    <w:rsid w:val="000955F0"/>
    <w:rsid w:val="000A0045"/>
    <w:rsid w:val="000A7865"/>
    <w:rsid w:val="000B29EE"/>
    <w:rsid w:val="000B2AEF"/>
    <w:rsid w:val="000B3C1B"/>
    <w:rsid w:val="000B53B8"/>
    <w:rsid w:val="000C5370"/>
    <w:rsid w:val="000C55CE"/>
    <w:rsid w:val="000E1F4D"/>
    <w:rsid w:val="000F5B08"/>
    <w:rsid w:val="0012246F"/>
    <w:rsid w:val="00122D9F"/>
    <w:rsid w:val="00133160"/>
    <w:rsid w:val="00135A52"/>
    <w:rsid w:val="00144DFA"/>
    <w:rsid w:val="00160BA1"/>
    <w:rsid w:val="001722E5"/>
    <w:rsid w:val="001774D8"/>
    <w:rsid w:val="00177536"/>
    <w:rsid w:val="00183B89"/>
    <w:rsid w:val="001A1DCF"/>
    <w:rsid w:val="001A55F1"/>
    <w:rsid w:val="001B3CEC"/>
    <w:rsid w:val="001C033C"/>
    <w:rsid w:val="001C3B4A"/>
    <w:rsid w:val="001C6C0F"/>
    <w:rsid w:val="001D3440"/>
    <w:rsid w:val="001D6A67"/>
    <w:rsid w:val="00211A66"/>
    <w:rsid w:val="00213762"/>
    <w:rsid w:val="00225B65"/>
    <w:rsid w:val="00236BDF"/>
    <w:rsid w:val="00237910"/>
    <w:rsid w:val="002766AE"/>
    <w:rsid w:val="00277CBC"/>
    <w:rsid w:val="00277E22"/>
    <w:rsid w:val="0028654F"/>
    <w:rsid w:val="002900CA"/>
    <w:rsid w:val="00293CBE"/>
    <w:rsid w:val="00295E8A"/>
    <w:rsid w:val="002A1AF6"/>
    <w:rsid w:val="002B3A3B"/>
    <w:rsid w:val="002B4DD2"/>
    <w:rsid w:val="002C386E"/>
    <w:rsid w:val="002C604F"/>
    <w:rsid w:val="002D730A"/>
    <w:rsid w:val="002D740D"/>
    <w:rsid w:val="002E79E5"/>
    <w:rsid w:val="002F0AB8"/>
    <w:rsid w:val="00304E0E"/>
    <w:rsid w:val="00307B25"/>
    <w:rsid w:val="00337E4D"/>
    <w:rsid w:val="00350E85"/>
    <w:rsid w:val="00360EAF"/>
    <w:rsid w:val="003713AE"/>
    <w:rsid w:val="00383E20"/>
    <w:rsid w:val="00385A2B"/>
    <w:rsid w:val="00395826"/>
    <w:rsid w:val="003A0FA6"/>
    <w:rsid w:val="003B1D55"/>
    <w:rsid w:val="003C2BB5"/>
    <w:rsid w:val="003C55D9"/>
    <w:rsid w:val="003D34DA"/>
    <w:rsid w:val="003E7433"/>
    <w:rsid w:val="003F0522"/>
    <w:rsid w:val="00411AFB"/>
    <w:rsid w:val="00414D14"/>
    <w:rsid w:val="004152D8"/>
    <w:rsid w:val="00430B28"/>
    <w:rsid w:val="00444251"/>
    <w:rsid w:val="0045543E"/>
    <w:rsid w:val="004707B5"/>
    <w:rsid w:val="0047288F"/>
    <w:rsid w:val="004769F5"/>
    <w:rsid w:val="0048042F"/>
    <w:rsid w:val="00483F6C"/>
    <w:rsid w:val="004A4768"/>
    <w:rsid w:val="004B024C"/>
    <w:rsid w:val="004B35DE"/>
    <w:rsid w:val="004C35A0"/>
    <w:rsid w:val="004D0DD3"/>
    <w:rsid w:val="004D5982"/>
    <w:rsid w:val="004E38BA"/>
    <w:rsid w:val="004E64CD"/>
    <w:rsid w:val="004F5C06"/>
    <w:rsid w:val="00500438"/>
    <w:rsid w:val="00501685"/>
    <w:rsid w:val="005340A1"/>
    <w:rsid w:val="00551118"/>
    <w:rsid w:val="00563834"/>
    <w:rsid w:val="00565A28"/>
    <w:rsid w:val="00573AFE"/>
    <w:rsid w:val="005871EB"/>
    <w:rsid w:val="005951A5"/>
    <w:rsid w:val="005E16B1"/>
    <w:rsid w:val="005E2760"/>
    <w:rsid w:val="005E4D96"/>
    <w:rsid w:val="005E59B6"/>
    <w:rsid w:val="00602C3A"/>
    <w:rsid w:val="006073EC"/>
    <w:rsid w:val="0061067E"/>
    <w:rsid w:val="00614A0F"/>
    <w:rsid w:val="00616C7C"/>
    <w:rsid w:val="0062182E"/>
    <w:rsid w:val="00622684"/>
    <w:rsid w:val="006236C1"/>
    <w:rsid w:val="006364B2"/>
    <w:rsid w:val="006627AC"/>
    <w:rsid w:val="00664EBD"/>
    <w:rsid w:val="00665426"/>
    <w:rsid w:val="006774F3"/>
    <w:rsid w:val="00681DEA"/>
    <w:rsid w:val="0069198A"/>
    <w:rsid w:val="006A1958"/>
    <w:rsid w:val="006B33A2"/>
    <w:rsid w:val="006B7BF0"/>
    <w:rsid w:val="006C7834"/>
    <w:rsid w:val="006D4B86"/>
    <w:rsid w:val="006D60C4"/>
    <w:rsid w:val="006E0DBD"/>
    <w:rsid w:val="006E3C9E"/>
    <w:rsid w:val="006E5E1B"/>
    <w:rsid w:val="006F147D"/>
    <w:rsid w:val="006F432E"/>
    <w:rsid w:val="007053C3"/>
    <w:rsid w:val="007062D7"/>
    <w:rsid w:val="00722BF4"/>
    <w:rsid w:val="007255CA"/>
    <w:rsid w:val="00742493"/>
    <w:rsid w:val="00743F14"/>
    <w:rsid w:val="00744218"/>
    <w:rsid w:val="00752D64"/>
    <w:rsid w:val="00780F89"/>
    <w:rsid w:val="00791A17"/>
    <w:rsid w:val="007A27D7"/>
    <w:rsid w:val="007A3436"/>
    <w:rsid w:val="007C0DF2"/>
    <w:rsid w:val="007C4158"/>
    <w:rsid w:val="007C6019"/>
    <w:rsid w:val="007D38A2"/>
    <w:rsid w:val="007E432E"/>
    <w:rsid w:val="007F1D92"/>
    <w:rsid w:val="007F3B08"/>
    <w:rsid w:val="00800D21"/>
    <w:rsid w:val="008325A5"/>
    <w:rsid w:val="00833BC3"/>
    <w:rsid w:val="00844E93"/>
    <w:rsid w:val="00844F74"/>
    <w:rsid w:val="0084508A"/>
    <w:rsid w:val="00846893"/>
    <w:rsid w:val="00855760"/>
    <w:rsid w:val="00867AB6"/>
    <w:rsid w:val="00874937"/>
    <w:rsid w:val="00890A6C"/>
    <w:rsid w:val="00892284"/>
    <w:rsid w:val="008A5F2E"/>
    <w:rsid w:val="008A6A08"/>
    <w:rsid w:val="008B0024"/>
    <w:rsid w:val="008B479F"/>
    <w:rsid w:val="008B71B5"/>
    <w:rsid w:val="008B750D"/>
    <w:rsid w:val="008D42A6"/>
    <w:rsid w:val="008E1D55"/>
    <w:rsid w:val="008F5FA6"/>
    <w:rsid w:val="00922CE2"/>
    <w:rsid w:val="00936731"/>
    <w:rsid w:val="00945A1A"/>
    <w:rsid w:val="00960AD0"/>
    <w:rsid w:val="009776C7"/>
    <w:rsid w:val="00990118"/>
    <w:rsid w:val="009908C5"/>
    <w:rsid w:val="009A2292"/>
    <w:rsid w:val="009A6AF2"/>
    <w:rsid w:val="009A6CA7"/>
    <w:rsid w:val="009A71B5"/>
    <w:rsid w:val="009B3A8E"/>
    <w:rsid w:val="009B726E"/>
    <w:rsid w:val="009C0012"/>
    <w:rsid w:val="009D41FF"/>
    <w:rsid w:val="009D5ADE"/>
    <w:rsid w:val="009F2969"/>
    <w:rsid w:val="00A1770D"/>
    <w:rsid w:val="00A20789"/>
    <w:rsid w:val="00A276FE"/>
    <w:rsid w:val="00A34490"/>
    <w:rsid w:val="00A46F02"/>
    <w:rsid w:val="00A54362"/>
    <w:rsid w:val="00A54F8A"/>
    <w:rsid w:val="00A60B20"/>
    <w:rsid w:val="00A7496A"/>
    <w:rsid w:val="00A865D9"/>
    <w:rsid w:val="00A8724E"/>
    <w:rsid w:val="00AA40D6"/>
    <w:rsid w:val="00AA6BD0"/>
    <w:rsid w:val="00AB0577"/>
    <w:rsid w:val="00AB0F4E"/>
    <w:rsid w:val="00AB0FCD"/>
    <w:rsid w:val="00AC1582"/>
    <w:rsid w:val="00AC780F"/>
    <w:rsid w:val="00AD301A"/>
    <w:rsid w:val="00AE1BD8"/>
    <w:rsid w:val="00AE31E1"/>
    <w:rsid w:val="00B24E7D"/>
    <w:rsid w:val="00B413ED"/>
    <w:rsid w:val="00B41C1E"/>
    <w:rsid w:val="00B44909"/>
    <w:rsid w:val="00B51955"/>
    <w:rsid w:val="00B628FF"/>
    <w:rsid w:val="00B62C7B"/>
    <w:rsid w:val="00B744B0"/>
    <w:rsid w:val="00B810F0"/>
    <w:rsid w:val="00B81C22"/>
    <w:rsid w:val="00B93669"/>
    <w:rsid w:val="00BB04C1"/>
    <w:rsid w:val="00BB7649"/>
    <w:rsid w:val="00BC5E5B"/>
    <w:rsid w:val="00BC6370"/>
    <w:rsid w:val="00BC6A46"/>
    <w:rsid w:val="00BC6F28"/>
    <w:rsid w:val="00BD0276"/>
    <w:rsid w:val="00BD0F4E"/>
    <w:rsid w:val="00BE1DC0"/>
    <w:rsid w:val="00BE7E03"/>
    <w:rsid w:val="00C02B67"/>
    <w:rsid w:val="00C03DF6"/>
    <w:rsid w:val="00C0480D"/>
    <w:rsid w:val="00C06C0D"/>
    <w:rsid w:val="00C20468"/>
    <w:rsid w:val="00C23108"/>
    <w:rsid w:val="00C35299"/>
    <w:rsid w:val="00C43982"/>
    <w:rsid w:val="00C46C0F"/>
    <w:rsid w:val="00C47E0F"/>
    <w:rsid w:val="00C50AB5"/>
    <w:rsid w:val="00C72D20"/>
    <w:rsid w:val="00C76AD4"/>
    <w:rsid w:val="00C94403"/>
    <w:rsid w:val="00C96881"/>
    <w:rsid w:val="00CA51D4"/>
    <w:rsid w:val="00CA7ACB"/>
    <w:rsid w:val="00CB0D66"/>
    <w:rsid w:val="00CB3F0E"/>
    <w:rsid w:val="00CB56FB"/>
    <w:rsid w:val="00CD095F"/>
    <w:rsid w:val="00CE7A40"/>
    <w:rsid w:val="00CF0A33"/>
    <w:rsid w:val="00D031C5"/>
    <w:rsid w:val="00D10972"/>
    <w:rsid w:val="00D15978"/>
    <w:rsid w:val="00D2266E"/>
    <w:rsid w:val="00D4402A"/>
    <w:rsid w:val="00D546A0"/>
    <w:rsid w:val="00D615BD"/>
    <w:rsid w:val="00D65104"/>
    <w:rsid w:val="00D77FE3"/>
    <w:rsid w:val="00D95565"/>
    <w:rsid w:val="00DA0D7F"/>
    <w:rsid w:val="00DA3CD5"/>
    <w:rsid w:val="00DB4A62"/>
    <w:rsid w:val="00DC6CD0"/>
    <w:rsid w:val="00DD2D25"/>
    <w:rsid w:val="00DD391C"/>
    <w:rsid w:val="00DE06CE"/>
    <w:rsid w:val="00DE4320"/>
    <w:rsid w:val="00DE5DD4"/>
    <w:rsid w:val="00DF24BE"/>
    <w:rsid w:val="00E22D0B"/>
    <w:rsid w:val="00E25A70"/>
    <w:rsid w:val="00E33854"/>
    <w:rsid w:val="00E413FB"/>
    <w:rsid w:val="00E44FDE"/>
    <w:rsid w:val="00E636B3"/>
    <w:rsid w:val="00E775E0"/>
    <w:rsid w:val="00E91424"/>
    <w:rsid w:val="00E95F86"/>
    <w:rsid w:val="00EA5C8B"/>
    <w:rsid w:val="00EC5E69"/>
    <w:rsid w:val="00ED1F73"/>
    <w:rsid w:val="00ED6B3E"/>
    <w:rsid w:val="00EE5E5A"/>
    <w:rsid w:val="00EF14E4"/>
    <w:rsid w:val="00EF246A"/>
    <w:rsid w:val="00EF4B85"/>
    <w:rsid w:val="00EF5EF1"/>
    <w:rsid w:val="00EF77DB"/>
    <w:rsid w:val="00F10E0D"/>
    <w:rsid w:val="00F14D39"/>
    <w:rsid w:val="00F23085"/>
    <w:rsid w:val="00F23BD9"/>
    <w:rsid w:val="00F504CE"/>
    <w:rsid w:val="00F676E8"/>
    <w:rsid w:val="00F739FF"/>
    <w:rsid w:val="00F75430"/>
    <w:rsid w:val="00F76A9D"/>
    <w:rsid w:val="00F83E35"/>
    <w:rsid w:val="00F83F96"/>
    <w:rsid w:val="00F95152"/>
    <w:rsid w:val="00F96B83"/>
    <w:rsid w:val="00FB5D41"/>
    <w:rsid w:val="00FB6D23"/>
    <w:rsid w:val="00FB7E2C"/>
    <w:rsid w:val="00FC7E40"/>
    <w:rsid w:val="00FD31E7"/>
    <w:rsid w:val="00FD5505"/>
    <w:rsid w:val="00FE5135"/>
    <w:rsid w:val="1D673719"/>
    <w:rsid w:val="2B7F98F5"/>
    <w:rsid w:val="3F5EF271"/>
    <w:rsid w:val="50E9E184"/>
    <w:rsid w:val="7A97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5F6CE6"/>
  <w15:chartTrackingRefBased/>
  <w15:docId w15:val="{8F1CCD62-E22D-4904-8025-B42F7400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251"/>
    <w:pPr>
      <w:spacing w:before="120" w:after="120" w:line="276" w:lineRule="auto"/>
    </w:pPr>
    <w:rPr>
      <w:rFonts w:ascii="Verdana Pro" w:hAnsi="Verdana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71B5"/>
    <w:pPr>
      <w:keepNext/>
      <w:keepLines/>
      <w:spacing w:before="240" w:after="0"/>
      <w:outlineLvl w:val="0"/>
    </w:pPr>
    <w:rPr>
      <w:rFonts w:ascii="Verdana Pro Black" w:eastAsiaTheme="majorEastAsia" w:hAnsi="Verdana Pro Black" w:cstheme="majorBidi"/>
      <w:color w:val="075290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0AB8"/>
    <w:pPr>
      <w:keepNext/>
      <w:keepLines/>
      <w:spacing w:before="40"/>
      <w:outlineLvl w:val="1"/>
    </w:pPr>
    <w:rPr>
      <w:rFonts w:ascii="Verdana Pro SemiBold" w:eastAsiaTheme="majorEastAsia" w:hAnsi="Verdana Pro SemiBold" w:cstheme="majorBidi"/>
      <w:color w:val="053D6B" w:themeColor="accent1" w:themeShade="BF"/>
      <w:spacing w:val="2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55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32847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40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53D6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3A2"/>
    <w:rPr>
      <w:color w:val="075290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33A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A71B5"/>
    <w:rPr>
      <w:rFonts w:ascii="Verdana Pro Black" w:eastAsiaTheme="majorEastAsia" w:hAnsi="Verdana Pro Black" w:cstheme="majorBidi"/>
      <w:color w:val="075290"/>
      <w:spacing w:val="20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5F86"/>
    <w:pPr>
      <w:numPr>
        <w:ilvl w:val="1"/>
      </w:numPr>
      <w:spacing w:after="0"/>
    </w:pPr>
    <w:rPr>
      <w:rFonts w:ascii="Verdana Pro SemiBold" w:eastAsiaTheme="minorEastAsia" w:hAnsi="Verdana Pro SemiBold"/>
      <w:color w:val="262626" w:themeColor="text1" w:themeTint="D9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95F86"/>
    <w:rPr>
      <w:rFonts w:ascii="Verdana Pro SemiBold" w:eastAsiaTheme="minorEastAsia" w:hAnsi="Verdana Pro SemiBold"/>
      <w:color w:val="262626" w:themeColor="text1" w:themeTint="D9"/>
      <w:spacing w:val="15"/>
    </w:rPr>
  </w:style>
  <w:style w:type="character" w:styleId="SubtleEmphasis">
    <w:name w:val="Subtle Emphasis"/>
    <w:uiPriority w:val="19"/>
    <w:qFormat/>
    <w:rsid w:val="00211A66"/>
    <w:rPr>
      <w:rFonts w:ascii="Verdana Pro Black" w:hAnsi="Verdana Pro Black"/>
      <w:color w:val="auto"/>
    </w:rPr>
  </w:style>
  <w:style w:type="paragraph" w:styleId="Title">
    <w:name w:val="Title"/>
    <w:basedOn w:val="Normal"/>
    <w:next w:val="Normal"/>
    <w:link w:val="TitleChar"/>
    <w:uiPriority w:val="10"/>
    <w:qFormat/>
    <w:rsid w:val="005E2760"/>
    <w:pPr>
      <w:spacing w:before="0" w:after="0" w:line="240" w:lineRule="auto"/>
      <w:contextualSpacing/>
    </w:pPr>
    <w:rPr>
      <w:rFonts w:ascii="Verdana Pro Black" w:eastAsiaTheme="majorEastAsia" w:hAnsi="Verdana Pro Black" w:cstheme="majorBidi"/>
      <w:color w:val="49825C"/>
      <w:spacing w:val="2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2760"/>
    <w:rPr>
      <w:rFonts w:ascii="Verdana Pro Black" w:eastAsiaTheme="majorEastAsia" w:hAnsi="Verdana Pro Black" w:cstheme="majorBidi"/>
      <w:color w:val="49825C"/>
      <w:spacing w:val="2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F0AB8"/>
    <w:rPr>
      <w:rFonts w:ascii="Verdana Pro SemiBold" w:eastAsiaTheme="majorEastAsia" w:hAnsi="Verdana Pro SemiBold" w:cstheme="majorBidi"/>
      <w:color w:val="053D6B" w:themeColor="accent1" w:themeShade="BF"/>
      <w:spacing w:val="20"/>
      <w:sz w:val="28"/>
      <w:szCs w:val="26"/>
    </w:rPr>
  </w:style>
  <w:style w:type="paragraph" w:styleId="NoSpacing">
    <w:name w:val="No Spacing"/>
    <w:link w:val="NoSpacingChar"/>
    <w:uiPriority w:val="1"/>
    <w:qFormat/>
    <w:rsid w:val="0062182E"/>
    <w:rPr>
      <w:rFonts w:ascii="Verdana Pro" w:hAnsi="Verdana Pro"/>
    </w:rPr>
  </w:style>
  <w:style w:type="character" w:styleId="Emphasis">
    <w:name w:val="Emphasis"/>
    <w:uiPriority w:val="20"/>
    <w:qFormat/>
    <w:rsid w:val="00CD095F"/>
    <w:rPr>
      <w:rFonts w:ascii="Verdana Pro Light" w:hAnsi="Verdana Pro Light"/>
    </w:rPr>
  </w:style>
  <w:style w:type="paragraph" w:styleId="ListParagraph">
    <w:name w:val="List Paragraph"/>
    <w:basedOn w:val="Normal"/>
    <w:uiPriority w:val="1"/>
    <w:qFormat/>
    <w:rsid w:val="004769F5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rsid w:val="00045ADB"/>
    <w:rPr>
      <w:smallCaps/>
      <w:color w:val="5A5A5A" w:themeColor="text1" w:themeTint="A5"/>
    </w:rPr>
  </w:style>
  <w:style w:type="paragraph" w:styleId="Header">
    <w:name w:val="header"/>
    <w:basedOn w:val="Normal"/>
    <w:link w:val="HeaderChar"/>
    <w:uiPriority w:val="99"/>
    <w:unhideWhenUsed/>
    <w:rsid w:val="004B024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24C"/>
    <w:rPr>
      <w:rFonts w:ascii="Verdana Pro" w:hAnsi="Verdana Pro"/>
    </w:rPr>
  </w:style>
  <w:style w:type="paragraph" w:styleId="Footer">
    <w:name w:val="footer"/>
    <w:basedOn w:val="Normal"/>
    <w:link w:val="FooterChar"/>
    <w:uiPriority w:val="99"/>
    <w:unhideWhenUsed/>
    <w:rsid w:val="004B024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24C"/>
    <w:rPr>
      <w:rFonts w:ascii="Verdana Pro" w:hAnsi="Verdana Pro"/>
    </w:rPr>
  </w:style>
  <w:style w:type="character" w:customStyle="1" w:styleId="Heading3Char">
    <w:name w:val="Heading 3 Char"/>
    <w:basedOn w:val="DefaultParagraphFont"/>
    <w:link w:val="Heading3"/>
    <w:uiPriority w:val="9"/>
    <w:rsid w:val="000955F0"/>
    <w:rPr>
      <w:rFonts w:asciiTheme="majorHAnsi" w:eastAsiaTheme="majorEastAsia" w:hAnsiTheme="majorHAnsi" w:cstheme="majorBidi"/>
      <w:color w:val="032847" w:themeColor="accent1" w:themeShade="7F"/>
    </w:rPr>
  </w:style>
  <w:style w:type="paragraph" w:styleId="TOCHeading">
    <w:name w:val="TOC Heading"/>
    <w:basedOn w:val="Heading1"/>
    <w:next w:val="Normal"/>
    <w:uiPriority w:val="39"/>
    <w:unhideWhenUsed/>
    <w:qFormat/>
    <w:rsid w:val="00DF24BE"/>
    <w:pPr>
      <w:spacing w:line="259" w:lineRule="auto"/>
      <w:outlineLvl w:val="9"/>
    </w:pPr>
    <w:rPr>
      <w:rFonts w:asciiTheme="majorHAnsi" w:hAnsiTheme="majorHAnsi"/>
      <w:color w:val="053D6B" w:themeColor="accent1" w:themeShade="BF"/>
      <w:spacing w:val="0"/>
    </w:rPr>
  </w:style>
  <w:style w:type="paragraph" w:styleId="TOC2">
    <w:name w:val="toc 2"/>
    <w:basedOn w:val="Normal"/>
    <w:next w:val="Normal"/>
    <w:autoRedefine/>
    <w:uiPriority w:val="39"/>
    <w:unhideWhenUsed/>
    <w:rsid w:val="00DF24BE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DF24BE"/>
    <w:pPr>
      <w:spacing w:after="10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44F74"/>
    <w:pPr>
      <w:spacing w:before="0" w:after="0"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4F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4F74"/>
    <w:rPr>
      <w:vertAlign w:val="superscript"/>
    </w:rPr>
  </w:style>
  <w:style w:type="paragraph" w:customStyle="1" w:styleId="paragraph">
    <w:name w:val="paragraph"/>
    <w:basedOn w:val="Normal"/>
    <w:rsid w:val="00C06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C06C0D"/>
  </w:style>
  <w:style w:type="character" w:customStyle="1" w:styleId="eop">
    <w:name w:val="eop"/>
    <w:basedOn w:val="DefaultParagraphFont"/>
    <w:rsid w:val="00C06C0D"/>
  </w:style>
  <w:style w:type="character" w:styleId="CommentReference">
    <w:name w:val="annotation reference"/>
    <w:basedOn w:val="DefaultParagraphFont"/>
    <w:uiPriority w:val="99"/>
    <w:semiHidden/>
    <w:unhideWhenUsed/>
    <w:rsid w:val="00500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438"/>
    <w:rPr>
      <w:rFonts w:ascii="Verdana Pro" w:hAnsi="Verdana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438"/>
    <w:rPr>
      <w:rFonts w:ascii="Verdana Pro" w:hAnsi="Verdana Pro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43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43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D42A6"/>
    <w:rPr>
      <w:color w:val="8C8C8C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A34490"/>
    <w:rPr>
      <w:rFonts w:ascii="Verdana Pro" w:hAnsi="Verdana Pro"/>
    </w:rPr>
  </w:style>
  <w:style w:type="paragraph" w:styleId="Revision">
    <w:name w:val="Revision"/>
    <w:hidden/>
    <w:uiPriority w:val="99"/>
    <w:semiHidden/>
    <w:rsid w:val="008B479F"/>
    <w:rPr>
      <w:rFonts w:ascii="Verdana Pro" w:hAnsi="Verdana Pr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5C0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5340A1"/>
    <w:pPr>
      <w:widowControl w:val="0"/>
      <w:autoSpaceDE w:val="0"/>
      <w:autoSpaceDN w:val="0"/>
      <w:adjustRightInd w:val="0"/>
      <w:spacing w:before="0" w:after="0" w:line="240" w:lineRule="auto"/>
    </w:pPr>
    <w:rPr>
      <w:rFonts w:ascii="Verdana" w:eastAsiaTheme="minorEastAsia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340A1"/>
    <w:rPr>
      <w:rFonts w:ascii="Verdana" w:eastAsiaTheme="minorEastAsia" w:hAnsi="Verdana" w:cs="Verdana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5340A1"/>
    <w:rPr>
      <w:i/>
      <w:iCs/>
      <w:color w:val="075290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340A1"/>
    <w:rPr>
      <w:rFonts w:asciiTheme="majorHAnsi" w:eastAsiaTheme="majorEastAsia" w:hAnsiTheme="majorHAnsi" w:cstheme="majorBidi"/>
      <w:i/>
      <w:iCs/>
      <w:color w:val="053D6B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Custom 13">
      <a:dk1>
        <a:srgbClr val="000000"/>
      </a:dk1>
      <a:lt1>
        <a:sysClr val="window" lastClr="FFFFFF"/>
      </a:lt1>
      <a:dk2>
        <a:srgbClr val="075290"/>
      </a:dk2>
      <a:lt2>
        <a:srgbClr val="CCDDEA"/>
      </a:lt2>
      <a:accent1>
        <a:srgbClr val="075290"/>
      </a:accent1>
      <a:accent2>
        <a:srgbClr val="EC7A14"/>
      </a:accent2>
      <a:accent3>
        <a:srgbClr val="49825C"/>
      </a:accent3>
      <a:accent4>
        <a:srgbClr val="F9A11C"/>
      </a:accent4>
      <a:accent5>
        <a:srgbClr val="ACD0B8"/>
      </a:accent5>
      <a:accent6>
        <a:srgbClr val="F3AD6D"/>
      </a:accent6>
      <a:hlink>
        <a:srgbClr val="07529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BC32960E01364F98E595C96A445371" ma:contentTypeVersion="7" ma:contentTypeDescription="Create a new document." ma:contentTypeScope="" ma:versionID="24e34e14c66f7625cb7ba14f25ea46aa">
  <xsd:schema xmlns:xsd="http://www.w3.org/2001/XMLSchema" xmlns:xs="http://www.w3.org/2001/XMLSchema" xmlns:p="http://schemas.microsoft.com/office/2006/metadata/properties" xmlns:ns3="b195d4e8-8432-4200-8c96-8c86ecf2b5cb" xmlns:ns4="124b6c5f-fb2e-448b-8515-2b16deea1096" targetNamespace="http://schemas.microsoft.com/office/2006/metadata/properties" ma:root="true" ma:fieldsID="d085ba75b6964382527b163366754ac1" ns3:_="" ns4:_="">
    <xsd:import namespace="b195d4e8-8432-4200-8c96-8c86ecf2b5cb"/>
    <xsd:import namespace="124b6c5f-fb2e-448b-8515-2b16deea10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5d4e8-8432-4200-8c96-8c86ecf2b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b6c5f-fb2e-448b-8515-2b16deea10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F0E21-BA05-4F60-80E5-15F5D95D4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95d4e8-8432-4200-8c96-8c86ecf2b5cb"/>
    <ds:schemaRef ds:uri="124b6c5f-fb2e-448b-8515-2b16deea10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B5CBA5-D754-4A99-B2E5-33B7F324F7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F1551C-B7A0-429B-A0A9-C1A226ED95F6}">
  <ds:schemaRefs>
    <ds:schemaRef ds:uri="b195d4e8-8432-4200-8c96-8c86ecf2b5c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24b6c5f-fb2e-448b-8515-2b16deea109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8A375AC-158D-4EA4-8E2A-00EA82C30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Tite of Document</vt:lpstr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 of Document</dc:title>
  <dc:subject>Preparing for Remote Medicare Open Enrollment Toolkit</dc:subject>
  <dc:creator>Administration for Community Living                                                                 Office of Healthcare Information and Counseling</dc:creator>
  <cp:keywords/>
  <dc:description/>
  <cp:lastModifiedBy>Flowers, Margaret (ACL)</cp:lastModifiedBy>
  <cp:revision>3</cp:revision>
  <cp:lastPrinted>2020-08-21T21:25:00Z</cp:lastPrinted>
  <dcterms:created xsi:type="dcterms:W3CDTF">2020-09-08T20:58:00Z</dcterms:created>
  <dcterms:modified xsi:type="dcterms:W3CDTF">2020-09-08T20:58:00Z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0x010100CCBC32960E01364F98E595C96A445371</vt:lpwstr>
  </property>
</Properties>
</file>