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D04DC" w14:textId="7EBF22B2" w:rsidR="00115C33" w:rsidRDefault="0070370E" w:rsidP="007E728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SMP Warning: Genetic Testing Scam</w:t>
      </w:r>
    </w:p>
    <w:p w14:paraId="74E86DF3" w14:textId="406BF40C" w:rsidR="00C14BCE" w:rsidRPr="007E7284" w:rsidRDefault="009D1597" w:rsidP="007E7284">
      <w:pPr>
        <w:jc w:val="center"/>
        <w:rPr>
          <w:sz w:val="24"/>
          <w:szCs w:val="24"/>
        </w:rPr>
      </w:pPr>
      <w:r>
        <w:rPr>
          <w:sz w:val="24"/>
          <w:szCs w:val="24"/>
        </w:rPr>
        <w:t>6.28.21</w:t>
      </w:r>
    </w:p>
    <w:p w14:paraId="01D3E563" w14:textId="77777777" w:rsidR="0070370E" w:rsidRDefault="007E7284" w:rsidP="0070370E">
      <w:r w:rsidRPr="007E7284">
        <w:rPr>
          <w:b/>
          <w:bCs/>
        </w:rPr>
        <w:t>Facebook Post:</w:t>
      </w:r>
      <w:r>
        <w:t xml:space="preserve"> </w:t>
      </w:r>
    </w:p>
    <w:p w14:paraId="5F85822B" w14:textId="5D96EB76" w:rsidR="0070370E" w:rsidRDefault="0070370E" w:rsidP="0070370E">
      <w:r>
        <w:t>Be aware of genetic testing scams. If someone calls you about a genetic testing kit, or mails you one, deny it. If you are approached by someone out in the public to swab your cheek for genetic/DNA/cancer testing, deny it. Medicare only covers this type of testing in rare, medically necessary cases.</w:t>
      </w:r>
    </w:p>
    <w:p w14:paraId="4DF22072" w14:textId="1FDF88FC" w:rsidR="007E7284" w:rsidRDefault="0070370E" w:rsidP="0070370E">
      <w:pPr>
        <w:rPr>
          <w:noProof/>
        </w:rPr>
      </w:pPr>
      <w:r>
        <w:t>If you have been sent a kit or approached about genetic testing, contact your local #SeniorMedicarePatrol and report it! Call 1-877-808-2468 or use the state locator at www.smpresource.org.</w:t>
      </w:r>
    </w:p>
    <w:p w14:paraId="5DEFC60A" w14:textId="661D789C" w:rsidR="00F17DAA" w:rsidRDefault="00F17DAA" w:rsidP="00F17DAA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Space was provided </w:t>
      </w:r>
      <w:r w:rsidR="009D1597">
        <w:rPr>
          <w:i/>
          <w:iCs/>
          <w:noProof/>
          <w:color w:val="FF0000"/>
        </w:rPr>
        <w:t>in the bottom of the white box</w:t>
      </w:r>
      <w:r>
        <w:rPr>
          <w:i/>
          <w:iCs/>
          <w:noProof/>
          <w:color w:val="FF0000"/>
        </w:rPr>
        <w:t xml:space="preserve"> for your state logo and contact information. Do not remove the national logo, citations, or grant statement. </w:t>
      </w:r>
    </w:p>
    <w:p w14:paraId="6C542AC3" w14:textId="7FE5F94A" w:rsidR="0070370E" w:rsidRDefault="0070370E" w:rsidP="00F17DAA">
      <w:pPr>
        <w:rPr>
          <w:i/>
          <w:iCs/>
          <w:noProof/>
          <w:color w:val="FF0000"/>
        </w:rPr>
      </w:pPr>
    </w:p>
    <w:p w14:paraId="39985BAD" w14:textId="4C41514D" w:rsidR="007E7284" w:rsidRDefault="009D1597" w:rsidP="007E728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9376DF7" wp14:editId="17C06DCF">
            <wp:extent cx="5934075" cy="4972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90FAA" w14:textId="59F85EFC" w:rsidR="007E7284" w:rsidRDefault="007E7284" w:rsidP="007E7284">
      <w:pPr>
        <w:rPr>
          <w:b/>
          <w:bCs/>
        </w:rPr>
      </w:pPr>
    </w:p>
    <w:p w14:paraId="3971E0B7" w14:textId="3696741B" w:rsidR="007E7284" w:rsidRDefault="007E7284" w:rsidP="007E7284">
      <w:r w:rsidRPr="007E7284">
        <w:rPr>
          <w:b/>
          <w:bCs/>
        </w:rPr>
        <w:lastRenderedPageBreak/>
        <w:t>Twitter Post:</w:t>
      </w:r>
      <w:r>
        <w:t xml:space="preserve"> </w:t>
      </w:r>
      <w:r w:rsidR="0070370E" w:rsidRPr="0070370E">
        <w:t>If you have been sent a kit or approached about genetic testing, contact your local #SeniorMedicarePatrol and report it! Call 1-877-808-2468 or use the state locator at www.smpresource.org.</w:t>
      </w:r>
    </w:p>
    <w:p w14:paraId="07D4D318" w14:textId="77777777" w:rsidR="009D1597" w:rsidRDefault="009D1597" w:rsidP="009D1597">
      <w:pPr>
        <w:rPr>
          <w:i/>
          <w:iCs/>
          <w:noProof/>
          <w:color w:val="FF0000"/>
        </w:rPr>
      </w:pPr>
      <w:r>
        <w:rPr>
          <w:i/>
          <w:iCs/>
          <w:noProof/>
          <w:color w:val="FF0000"/>
        </w:rPr>
        <w:t xml:space="preserve">Note: Space was provided in the bottom of the white box for your state logo and contact information. Do not remove the national logo, citations, or grant statement. </w:t>
      </w:r>
    </w:p>
    <w:p w14:paraId="60794645" w14:textId="123C8018" w:rsidR="00115C33" w:rsidRDefault="009D1597" w:rsidP="007E7284">
      <w:pPr>
        <w:rPr>
          <w:noProof/>
        </w:rPr>
      </w:pPr>
      <w:r>
        <w:rPr>
          <w:i/>
          <w:iCs/>
          <w:noProof/>
          <w:color w:val="FF0000"/>
        </w:rPr>
        <w:drawing>
          <wp:inline distT="0" distB="0" distL="0" distR="0" wp14:anchorId="360ADA5C" wp14:editId="3F46CFC3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49A21" w14:textId="5E1A1EB2" w:rsidR="007E7284" w:rsidRDefault="007E7284" w:rsidP="007E7284"/>
    <w:sectPr w:rsidR="007E72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284"/>
    <w:rsid w:val="000B1E0E"/>
    <w:rsid w:val="00115C33"/>
    <w:rsid w:val="00156F23"/>
    <w:rsid w:val="0070370E"/>
    <w:rsid w:val="007E7284"/>
    <w:rsid w:val="008E0C5B"/>
    <w:rsid w:val="009D1597"/>
    <w:rsid w:val="00C14BCE"/>
    <w:rsid w:val="00F1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E28C8"/>
  <w15:chartTrackingRefBased/>
  <w15:docId w15:val="{713B880D-C272-43D1-99F1-84D0E74A8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72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72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Batterson</dc:creator>
  <cp:keywords/>
  <dc:description/>
  <cp:lastModifiedBy>Sara Lauer</cp:lastModifiedBy>
  <cp:revision>3</cp:revision>
  <dcterms:created xsi:type="dcterms:W3CDTF">2021-06-29T15:00:00Z</dcterms:created>
  <dcterms:modified xsi:type="dcterms:W3CDTF">2021-06-29T15:20:00Z</dcterms:modified>
</cp:coreProperties>
</file>